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A0" w:rsidRDefault="001501DC">
      <w:r>
        <w:rPr>
          <w:rFonts w:hint="eastAsia"/>
        </w:rPr>
        <w:t>首元</w:t>
      </w:r>
      <w:r>
        <w:t>ケアー</w:t>
      </w:r>
    </w:p>
    <w:p w:rsidR="001501DC" w:rsidRDefault="001501DC"/>
    <w:p w:rsidR="001501DC" w:rsidRDefault="001501DC">
      <w:r>
        <w:rPr>
          <w:rFonts w:hint="eastAsia"/>
        </w:rPr>
        <w:t>年齢の</w:t>
      </w:r>
      <w:r>
        <w:t>出やすい首元</w:t>
      </w:r>
    </w:p>
    <w:p w:rsidR="001501DC" w:rsidRDefault="001501DC">
      <w:r>
        <w:rPr>
          <w:rFonts w:hint="eastAsia"/>
        </w:rPr>
        <w:t>芦屋ＪＩＮ</w:t>
      </w:r>
      <w:r>
        <w:t>クリニックでは、３つのメニューをご提案します。</w:t>
      </w:r>
    </w:p>
    <w:p w:rsidR="001501DC" w:rsidRDefault="001501DC"/>
    <w:p w:rsidR="001501DC" w:rsidRDefault="001501DC">
      <w:r>
        <w:rPr>
          <w:rFonts w:hint="eastAsia"/>
        </w:rPr>
        <w:t>露出</w:t>
      </w:r>
      <w:r>
        <w:t>の高くなる季節の</w:t>
      </w:r>
      <w:r>
        <w:rPr>
          <w:rFonts w:hint="eastAsia"/>
        </w:rPr>
        <w:t>前に</w:t>
      </w:r>
      <w:r>
        <w:t>ケアしましょう。</w:t>
      </w:r>
    </w:p>
    <w:p w:rsidR="001501DC" w:rsidRDefault="001501DC"/>
    <w:p w:rsidR="001501DC" w:rsidRDefault="001501DC" w:rsidP="001501DC">
      <w:pPr>
        <w:pStyle w:val="a3"/>
        <w:numPr>
          <w:ilvl w:val="0"/>
          <w:numId w:val="1"/>
        </w:numPr>
        <w:ind w:leftChars="0"/>
      </w:pPr>
      <w:r>
        <w:t xml:space="preserve">サブライム首コース　　</w:t>
      </w:r>
      <w:r>
        <w:rPr>
          <w:rFonts w:hint="eastAsia"/>
        </w:rPr>
        <w:t>￥</w:t>
      </w:r>
      <w:r>
        <w:t>20,000</w:t>
      </w:r>
    </w:p>
    <w:p w:rsidR="001501DC" w:rsidRDefault="001501DC" w:rsidP="001501DC">
      <w:pPr>
        <w:pStyle w:val="a3"/>
        <w:ind w:leftChars="0" w:left="360"/>
      </w:pPr>
      <w:r>
        <w:rPr>
          <w:rFonts w:hint="eastAsia"/>
        </w:rPr>
        <w:t>ＲＦ</w:t>
      </w:r>
      <w:r>
        <w:t>で即効性のあるタイトニング</w:t>
      </w:r>
    </w:p>
    <w:p w:rsidR="001501DC" w:rsidRDefault="001501DC" w:rsidP="001501DC">
      <w:pPr>
        <w:pStyle w:val="a3"/>
        <w:ind w:leftChars="0" w:left="360"/>
      </w:pPr>
    </w:p>
    <w:p w:rsidR="001501DC" w:rsidRDefault="001501DC" w:rsidP="001501DC">
      <w:pPr>
        <w:pStyle w:val="a3"/>
        <w:numPr>
          <w:ilvl w:val="0"/>
          <w:numId w:val="1"/>
        </w:numPr>
        <w:ind w:leftChars="0"/>
      </w:pPr>
      <w:r>
        <w:t>水光注射　　￥</w:t>
      </w:r>
      <w:r>
        <w:t>48,000</w:t>
      </w:r>
    </w:p>
    <w:p w:rsidR="001501DC" w:rsidRDefault="001501DC" w:rsidP="001501DC">
      <w:pPr>
        <w:pStyle w:val="a3"/>
        <w:ind w:leftChars="0" w:left="360"/>
      </w:pPr>
      <w:r>
        <w:rPr>
          <w:rFonts w:hint="eastAsia"/>
        </w:rPr>
        <w:t>気になる</w:t>
      </w:r>
      <w:r>
        <w:t>部位にダイレクトにソフトヒアルロン酸を注入。</w:t>
      </w:r>
    </w:p>
    <w:p w:rsidR="001501DC" w:rsidRDefault="001501DC" w:rsidP="001501DC">
      <w:pPr>
        <w:pStyle w:val="a3"/>
        <w:ind w:leftChars="0" w:left="360"/>
      </w:pPr>
      <w:r>
        <w:rPr>
          <w:rFonts w:hint="eastAsia"/>
        </w:rPr>
        <w:t>はりのある</w:t>
      </w:r>
      <w:r>
        <w:t>首元に</w:t>
      </w:r>
    </w:p>
    <w:p w:rsidR="001501DC" w:rsidRDefault="001501DC" w:rsidP="001501DC">
      <w:pPr>
        <w:pStyle w:val="a3"/>
        <w:ind w:leftChars="0" w:left="360"/>
      </w:pPr>
    </w:p>
    <w:p w:rsidR="001501DC" w:rsidRDefault="001501DC" w:rsidP="001501DC">
      <w:pPr>
        <w:pStyle w:val="a3"/>
        <w:numPr>
          <w:ilvl w:val="0"/>
          <w:numId w:val="1"/>
        </w:numPr>
        <w:ind w:leftChars="0"/>
      </w:pPr>
      <w:r>
        <w:t>マイクロボトックス　　￥</w:t>
      </w:r>
      <w:r>
        <w:t>98,000</w:t>
      </w:r>
    </w:p>
    <w:p w:rsidR="001501DC" w:rsidRDefault="001501DC" w:rsidP="001501DC">
      <w:pPr>
        <w:pStyle w:val="a3"/>
        <w:ind w:leftChars="0" w:left="360"/>
      </w:pPr>
      <w:r>
        <w:rPr>
          <w:rFonts w:hint="eastAsia"/>
        </w:rPr>
        <w:t>水光注射</w:t>
      </w:r>
      <w:r>
        <w:t>を使ってボトックス＋ソフトヒアルロン酸</w:t>
      </w:r>
      <w:r>
        <w:rPr>
          <w:rFonts w:hint="eastAsia"/>
        </w:rPr>
        <w:t>を</w:t>
      </w:r>
      <w:r>
        <w:t>首元に注入。</w:t>
      </w:r>
    </w:p>
    <w:p w:rsidR="001501DC" w:rsidRPr="001501DC" w:rsidRDefault="001501DC" w:rsidP="001501D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小じわ</w:t>
      </w:r>
      <w:r>
        <w:t>を</w:t>
      </w:r>
      <w:r>
        <w:rPr>
          <w:rFonts w:hint="eastAsia"/>
        </w:rPr>
        <w:t>目立たなく</w:t>
      </w:r>
      <w:r>
        <w:t>します。</w:t>
      </w:r>
      <w:bookmarkStart w:id="0" w:name="_GoBack"/>
      <w:bookmarkEnd w:id="0"/>
    </w:p>
    <w:sectPr w:rsidR="001501DC" w:rsidRPr="00150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3886"/>
    <w:multiLevelType w:val="hybridMultilevel"/>
    <w:tmpl w:val="A84CFB82"/>
    <w:lvl w:ilvl="0" w:tplc="241E0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DC"/>
    <w:rsid w:val="00091AA0"/>
    <w:rsid w:val="001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3760F-AD41-4C90-8D8A-60EDDF72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mcsi</cp:lastModifiedBy>
  <cp:revision>1</cp:revision>
  <dcterms:created xsi:type="dcterms:W3CDTF">2017-03-21T07:21:00Z</dcterms:created>
  <dcterms:modified xsi:type="dcterms:W3CDTF">2017-03-21T07:27:00Z</dcterms:modified>
</cp:coreProperties>
</file>